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8ADE" w14:textId="5C6CB620" w:rsidR="005D43C1" w:rsidRPr="005D43C1" w:rsidRDefault="005D43C1" w:rsidP="005D43C1">
      <w:pPr>
        <w:spacing w:before="100" w:beforeAutospacing="1" w:after="100" w:afterAutospacing="1" w:line="240" w:lineRule="auto"/>
        <w:rPr>
          <w:rFonts w:ascii="Times New Roman" w:eastAsia="Times New Roman" w:hAnsi="Times New Roman" w:cs="Times New Roman"/>
          <w:sz w:val="24"/>
          <w:szCs w:val="24"/>
          <w:lang w:eastAsia="en-CA"/>
        </w:rPr>
      </w:pPr>
      <w:r w:rsidRPr="005D43C1">
        <w:rPr>
          <w:rFonts w:ascii="Times New Roman" w:eastAsia="Times New Roman" w:hAnsi="Times New Roman" w:cs="Times New Roman"/>
          <w:sz w:val="24"/>
          <w:szCs w:val="24"/>
          <w:lang w:eastAsia="en-CA"/>
        </w:rPr>
        <w:t>St. John's Minor Hockey Association operates a minor hockey organization for youth in the City of St. John's in cooperation with the Avalon Minor Hockey Association. Players are assigned to each minor hockey association based upon the school in which they are enrolled. Players remain with their minor hockey association as they progress through the school system, and are not required to change associations when they move from junior to senior high school. The following table identifies the schools currently assigned to each minor hockey association</w:t>
      </w:r>
    </w:p>
    <w:tbl>
      <w:tblPr>
        <w:tblW w:w="4735" w:type="pct"/>
        <w:tblCellSpacing w:w="7"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761"/>
        <w:gridCol w:w="3118"/>
        <w:gridCol w:w="2975"/>
      </w:tblGrid>
      <w:tr w:rsidR="002059DA" w:rsidRPr="005D43C1" w14:paraId="51A3C836" w14:textId="24855046" w:rsidTr="004C3B2B">
        <w:trPr>
          <w:trHeight w:val="558"/>
          <w:tblCellSpacing w:w="7" w:type="dxa"/>
        </w:trPr>
        <w:tc>
          <w:tcPr>
            <w:tcW w:w="1547" w:type="pct"/>
            <w:shd w:val="clear" w:color="auto" w:fill="A6A6A6" w:themeFill="background1" w:themeFillShade="A6"/>
            <w:hideMark/>
          </w:tcPr>
          <w:p w14:paraId="16E19AE2" w14:textId="50F9FFD9" w:rsidR="002059DA" w:rsidRPr="005D43C1" w:rsidRDefault="002059DA" w:rsidP="005D43C1">
            <w:pPr>
              <w:spacing w:after="0" w:line="240" w:lineRule="auto"/>
              <w:rPr>
                <w:rFonts w:ascii="Times New Roman" w:eastAsia="Times New Roman" w:hAnsi="Times New Roman" w:cs="Times New Roman"/>
                <w:b/>
                <w:bCs/>
                <w:sz w:val="24"/>
                <w:szCs w:val="24"/>
                <w:lang w:eastAsia="en-CA"/>
              </w:rPr>
            </w:pPr>
            <w:r w:rsidRPr="005D43C1">
              <w:rPr>
                <w:rFonts w:ascii="Times New Roman" w:eastAsia="Times New Roman" w:hAnsi="Times New Roman" w:cs="Times New Roman"/>
                <w:b/>
                <w:bCs/>
                <w:sz w:val="24"/>
                <w:szCs w:val="24"/>
                <w:lang w:eastAsia="en-CA"/>
              </w:rPr>
              <w:t>St. John's Minor Hockey</w:t>
            </w:r>
          </w:p>
        </w:tc>
        <w:tc>
          <w:tcPr>
            <w:tcW w:w="1753" w:type="pct"/>
            <w:shd w:val="clear" w:color="auto" w:fill="A6A6A6" w:themeFill="background1" w:themeFillShade="A6"/>
            <w:hideMark/>
          </w:tcPr>
          <w:p w14:paraId="67FF8BD1" w14:textId="77777777" w:rsidR="002059DA" w:rsidRPr="005D43C1" w:rsidRDefault="002059DA" w:rsidP="005D43C1">
            <w:pPr>
              <w:spacing w:after="0" w:line="240" w:lineRule="auto"/>
              <w:rPr>
                <w:rFonts w:ascii="Times New Roman" w:eastAsia="Times New Roman" w:hAnsi="Times New Roman" w:cs="Times New Roman"/>
                <w:b/>
                <w:bCs/>
                <w:sz w:val="24"/>
                <w:szCs w:val="24"/>
                <w:lang w:eastAsia="en-CA"/>
              </w:rPr>
            </w:pPr>
            <w:r w:rsidRPr="005D43C1">
              <w:rPr>
                <w:rFonts w:ascii="Times New Roman" w:eastAsia="Times New Roman" w:hAnsi="Times New Roman" w:cs="Times New Roman"/>
                <w:b/>
                <w:bCs/>
                <w:sz w:val="24"/>
                <w:szCs w:val="24"/>
                <w:lang w:eastAsia="en-CA"/>
              </w:rPr>
              <w:t>Avalon Minor Hockey</w:t>
            </w:r>
          </w:p>
        </w:tc>
        <w:tc>
          <w:tcPr>
            <w:tcW w:w="1668" w:type="pct"/>
            <w:shd w:val="clear" w:color="auto" w:fill="A6A6A6" w:themeFill="background1" w:themeFillShade="A6"/>
          </w:tcPr>
          <w:p w14:paraId="7A6534FA" w14:textId="77777777" w:rsidR="002059DA" w:rsidRDefault="002059DA" w:rsidP="005D43C1">
            <w:p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Mount Pearl Minor Hockey</w:t>
            </w:r>
          </w:p>
          <w:p w14:paraId="29655C68" w14:textId="1BB4992E" w:rsidR="002059DA" w:rsidRPr="005D43C1" w:rsidRDefault="002059DA" w:rsidP="005D43C1">
            <w:pPr>
              <w:spacing w:after="0" w:line="240" w:lineRule="auto"/>
              <w:rPr>
                <w:rFonts w:ascii="Times New Roman" w:eastAsia="Times New Roman" w:hAnsi="Times New Roman" w:cs="Times New Roman"/>
                <w:b/>
                <w:bCs/>
                <w:sz w:val="24"/>
                <w:szCs w:val="24"/>
                <w:lang w:eastAsia="en-CA"/>
              </w:rPr>
            </w:pPr>
          </w:p>
        </w:tc>
      </w:tr>
      <w:tr w:rsidR="002059DA" w:rsidRPr="005D43C1" w14:paraId="4B7BD11D" w14:textId="3096C67E" w:rsidTr="004C3B2B">
        <w:trPr>
          <w:trHeight w:val="5844"/>
          <w:tblCellSpacing w:w="7" w:type="dxa"/>
        </w:trPr>
        <w:tc>
          <w:tcPr>
            <w:tcW w:w="1547" w:type="pct"/>
            <w:hideMark/>
          </w:tcPr>
          <w:p w14:paraId="0365B62B" w14:textId="58CC898B" w:rsidR="002059DA" w:rsidRDefault="002059DA" w:rsidP="005D43C1">
            <w:pPr>
              <w:spacing w:after="0" w:line="240" w:lineRule="auto"/>
              <w:rPr>
                <w:rFonts w:ascii="Times New Roman" w:eastAsia="Times New Roman" w:hAnsi="Times New Roman" w:cs="Times New Roman"/>
                <w:sz w:val="24"/>
                <w:szCs w:val="24"/>
                <w:lang w:eastAsia="en-CA"/>
              </w:rPr>
            </w:pPr>
            <w:r w:rsidRPr="005D43C1">
              <w:rPr>
                <w:rFonts w:ascii="Times New Roman" w:eastAsia="Times New Roman" w:hAnsi="Times New Roman" w:cs="Times New Roman"/>
                <w:sz w:val="24"/>
                <w:szCs w:val="24"/>
                <w:lang w:eastAsia="en-CA"/>
              </w:rPr>
              <w:t>Beaconsfield Junior High</w:t>
            </w:r>
          </w:p>
          <w:p w14:paraId="1650CB26" w14:textId="77777777" w:rsidR="002059DA" w:rsidRDefault="002059DA" w:rsidP="005D43C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Ecole Des Grand</w:t>
            </w:r>
            <w:r w:rsidRPr="005D43C1">
              <w:rPr>
                <w:rFonts w:ascii="Times New Roman" w:eastAsia="Times New Roman" w:hAnsi="Times New Roman" w:cs="Times New Roman"/>
                <w:sz w:val="24"/>
                <w:szCs w:val="24"/>
                <w:lang w:eastAsia="en-CA"/>
              </w:rPr>
              <w:br/>
              <w:t>Gonzaga High School</w:t>
            </w:r>
            <w:r w:rsidRPr="005D43C1">
              <w:rPr>
                <w:rFonts w:ascii="Times New Roman" w:eastAsia="Times New Roman" w:hAnsi="Times New Roman" w:cs="Times New Roman"/>
                <w:sz w:val="24"/>
                <w:szCs w:val="24"/>
                <w:lang w:eastAsia="en-CA"/>
              </w:rPr>
              <w:br/>
              <w:t>Hazelwood Elementary</w:t>
            </w:r>
            <w:r w:rsidRPr="005D43C1">
              <w:rPr>
                <w:rFonts w:ascii="Times New Roman" w:eastAsia="Times New Roman" w:hAnsi="Times New Roman" w:cs="Times New Roman"/>
                <w:sz w:val="24"/>
                <w:szCs w:val="24"/>
                <w:lang w:eastAsia="en-CA"/>
              </w:rPr>
              <w:br/>
              <w:t>Holy Heart High School</w:t>
            </w:r>
            <w:r w:rsidRPr="005D43C1">
              <w:rPr>
                <w:rFonts w:ascii="Times New Roman" w:eastAsia="Times New Roman" w:hAnsi="Times New Roman" w:cs="Times New Roman"/>
                <w:sz w:val="24"/>
                <w:szCs w:val="24"/>
                <w:lang w:eastAsia="en-CA"/>
              </w:rPr>
              <w:br/>
              <w:t>Lakecrest School</w:t>
            </w:r>
            <w:r w:rsidRPr="005D43C1">
              <w:rPr>
                <w:rFonts w:ascii="Times New Roman" w:eastAsia="Times New Roman" w:hAnsi="Times New Roman" w:cs="Times New Roman"/>
                <w:sz w:val="24"/>
                <w:szCs w:val="24"/>
                <w:lang w:eastAsia="en-CA"/>
              </w:rPr>
              <w:br/>
            </w:r>
            <w:proofErr w:type="spellStart"/>
            <w:r w:rsidRPr="005D43C1">
              <w:rPr>
                <w:rFonts w:ascii="Times New Roman" w:eastAsia="Times New Roman" w:hAnsi="Times New Roman" w:cs="Times New Roman"/>
                <w:sz w:val="24"/>
                <w:szCs w:val="24"/>
                <w:lang w:eastAsia="en-CA"/>
              </w:rPr>
              <w:t>Larkall</w:t>
            </w:r>
            <w:proofErr w:type="spellEnd"/>
            <w:r w:rsidRPr="005D43C1">
              <w:rPr>
                <w:rFonts w:ascii="Times New Roman" w:eastAsia="Times New Roman" w:hAnsi="Times New Roman" w:cs="Times New Roman"/>
                <w:sz w:val="24"/>
                <w:szCs w:val="24"/>
                <w:lang w:eastAsia="en-CA"/>
              </w:rPr>
              <w:t xml:space="preserve"> Academy</w:t>
            </w:r>
            <w:r w:rsidRPr="005D43C1">
              <w:rPr>
                <w:rFonts w:ascii="Times New Roman" w:eastAsia="Times New Roman" w:hAnsi="Times New Roman" w:cs="Times New Roman"/>
                <w:sz w:val="24"/>
                <w:szCs w:val="24"/>
                <w:lang w:eastAsia="en-CA"/>
              </w:rPr>
              <w:br/>
              <w:t>Leary's Brook Junior High</w:t>
            </w:r>
            <w:r w:rsidRPr="005D43C1">
              <w:rPr>
                <w:rFonts w:ascii="Times New Roman" w:eastAsia="Times New Roman" w:hAnsi="Times New Roman" w:cs="Times New Roman"/>
                <w:sz w:val="24"/>
                <w:szCs w:val="24"/>
                <w:lang w:eastAsia="en-CA"/>
              </w:rPr>
              <w:br/>
              <w:t>Mary Queen of Peace</w:t>
            </w:r>
            <w:r w:rsidRPr="005D43C1">
              <w:rPr>
                <w:rFonts w:ascii="Times New Roman" w:eastAsia="Times New Roman" w:hAnsi="Times New Roman" w:cs="Times New Roman"/>
                <w:sz w:val="24"/>
                <w:szCs w:val="24"/>
                <w:lang w:eastAsia="en-CA"/>
              </w:rPr>
              <w:br/>
            </w:r>
            <w:proofErr w:type="spellStart"/>
            <w:r w:rsidRPr="005D43C1">
              <w:rPr>
                <w:rFonts w:ascii="Times New Roman" w:eastAsia="Times New Roman" w:hAnsi="Times New Roman" w:cs="Times New Roman"/>
                <w:sz w:val="24"/>
                <w:szCs w:val="24"/>
                <w:lang w:eastAsia="en-CA"/>
              </w:rPr>
              <w:t>Roncolli</w:t>
            </w:r>
            <w:proofErr w:type="spellEnd"/>
            <w:r w:rsidRPr="005D43C1">
              <w:rPr>
                <w:rFonts w:ascii="Times New Roman" w:eastAsia="Times New Roman" w:hAnsi="Times New Roman" w:cs="Times New Roman"/>
                <w:sz w:val="24"/>
                <w:szCs w:val="24"/>
                <w:lang w:eastAsia="en-CA"/>
              </w:rPr>
              <w:br/>
              <w:t>St. John Bosco</w:t>
            </w:r>
            <w:r w:rsidRPr="005D43C1">
              <w:rPr>
                <w:rFonts w:ascii="Times New Roman" w:eastAsia="Times New Roman" w:hAnsi="Times New Roman" w:cs="Times New Roman"/>
                <w:sz w:val="24"/>
                <w:szCs w:val="24"/>
                <w:lang w:eastAsia="en-CA"/>
              </w:rPr>
              <w:br/>
              <w:t>St. Matthew's Elementary</w:t>
            </w:r>
            <w:r w:rsidRPr="005D43C1">
              <w:rPr>
                <w:rFonts w:ascii="Times New Roman" w:eastAsia="Times New Roman" w:hAnsi="Times New Roman" w:cs="Times New Roman"/>
                <w:sz w:val="24"/>
                <w:szCs w:val="24"/>
                <w:lang w:eastAsia="en-CA"/>
              </w:rPr>
              <w:br/>
              <w:t>St. Patrick's Elementary</w:t>
            </w:r>
            <w:r w:rsidRPr="005D43C1">
              <w:rPr>
                <w:rFonts w:ascii="Times New Roman" w:eastAsia="Times New Roman" w:hAnsi="Times New Roman" w:cs="Times New Roman"/>
                <w:sz w:val="24"/>
                <w:szCs w:val="24"/>
                <w:lang w:eastAsia="en-CA"/>
              </w:rPr>
              <w:br/>
              <w:t>St. Paul's Junior High</w:t>
            </w:r>
            <w:r w:rsidRPr="005D43C1">
              <w:rPr>
                <w:rFonts w:ascii="Times New Roman" w:eastAsia="Times New Roman" w:hAnsi="Times New Roman" w:cs="Times New Roman"/>
                <w:sz w:val="24"/>
                <w:szCs w:val="24"/>
                <w:lang w:eastAsia="en-CA"/>
              </w:rPr>
              <w:br/>
              <w:t>St. Theresa's Elementary</w:t>
            </w:r>
          </w:p>
          <w:p w14:paraId="4FECA378" w14:textId="77777777" w:rsidR="002059DA" w:rsidRDefault="002059DA" w:rsidP="005D43C1">
            <w:pPr>
              <w:spacing w:after="0" w:line="240" w:lineRule="auto"/>
              <w:rPr>
                <w:rFonts w:ascii="Times New Roman" w:eastAsia="Times New Roman" w:hAnsi="Times New Roman" w:cs="Times New Roman"/>
                <w:sz w:val="24"/>
                <w:szCs w:val="24"/>
                <w:lang w:eastAsia="en-CA"/>
              </w:rPr>
            </w:pPr>
          </w:p>
          <w:p w14:paraId="647F9447" w14:textId="77777777" w:rsidR="002059DA" w:rsidRDefault="002059DA" w:rsidP="005D43C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Brookfield Plains</w:t>
            </w:r>
          </w:p>
          <w:p w14:paraId="1344A00E" w14:textId="29293151" w:rsidR="002059DA" w:rsidRPr="005D43C1" w:rsidRDefault="002059DA" w:rsidP="005D43C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Kenmount Terrace</w:t>
            </w:r>
          </w:p>
        </w:tc>
        <w:tc>
          <w:tcPr>
            <w:tcW w:w="1753" w:type="pct"/>
            <w:hideMark/>
          </w:tcPr>
          <w:p w14:paraId="5D557FD8" w14:textId="77777777" w:rsidR="002059DA" w:rsidRDefault="002059DA" w:rsidP="005D43C1">
            <w:pPr>
              <w:spacing w:after="0" w:line="240" w:lineRule="auto"/>
              <w:rPr>
                <w:rFonts w:ascii="Times New Roman" w:eastAsia="Times New Roman" w:hAnsi="Times New Roman" w:cs="Times New Roman"/>
                <w:sz w:val="24"/>
                <w:szCs w:val="24"/>
                <w:lang w:eastAsia="en-CA"/>
              </w:rPr>
            </w:pPr>
            <w:r w:rsidRPr="005D43C1">
              <w:rPr>
                <w:rFonts w:ascii="Times New Roman" w:eastAsia="Times New Roman" w:hAnsi="Times New Roman" w:cs="Times New Roman"/>
                <w:sz w:val="24"/>
                <w:szCs w:val="24"/>
                <w:lang w:eastAsia="en-CA"/>
              </w:rPr>
              <w:t>Bishop Abraham</w:t>
            </w:r>
            <w:r w:rsidRPr="005D43C1">
              <w:rPr>
                <w:rFonts w:ascii="Times New Roman" w:eastAsia="Times New Roman" w:hAnsi="Times New Roman" w:cs="Times New Roman"/>
                <w:sz w:val="24"/>
                <w:szCs w:val="24"/>
                <w:lang w:eastAsia="en-CA"/>
              </w:rPr>
              <w:br/>
              <w:t>Bishop Field</w:t>
            </w:r>
            <w:r w:rsidRPr="005D43C1">
              <w:rPr>
                <w:rFonts w:ascii="Times New Roman" w:eastAsia="Times New Roman" w:hAnsi="Times New Roman" w:cs="Times New Roman"/>
                <w:sz w:val="24"/>
                <w:szCs w:val="24"/>
                <w:lang w:eastAsia="en-CA"/>
              </w:rPr>
              <w:br/>
              <w:t>Brother Rice</w:t>
            </w:r>
            <w:r w:rsidRPr="005D43C1">
              <w:rPr>
                <w:rFonts w:ascii="Times New Roman" w:eastAsia="Times New Roman" w:hAnsi="Times New Roman" w:cs="Times New Roman"/>
                <w:sz w:val="24"/>
                <w:szCs w:val="24"/>
                <w:lang w:eastAsia="en-CA"/>
              </w:rPr>
              <w:br/>
              <w:t>Cowan Heights Elementary</w:t>
            </w:r>
          </w:p>
          <w:p w14:paraId="0004498C" w14:textId="77777777" w:rsidR="002059DA" w:rsidRDefault="002059DA" w:rsidP="005D43C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Eastpoint</w:t>
            </w:r>
          </w:p>
          <w:p w14:paraId="4ABCE3CB" w14:textId="52A9A4CE" w:rsidR="002059DA" w:rsidRPr="005D43C1" w:rsidRDefault="002059DA" w:rsidP="005D43C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Holy Cross</w:t>
            </w:r>
            <w:r w:rsidRPr="005D43C1">
              <w:rPr>
                <w:rFonts w:ascii="Times New Roman" w:eastAsia="Times New Roman" w:hAnsi="Times New Roman" w:cs="Times New Roman"/>
                <w:sz w:val="24"/>
                <w:szCs w:val="24"/>
                <w:lang w:eastAsia="en-CA"/>
              </w:rPr>
              <w:br/>
              <w:t>McPherson Elementary</w:t>
            </w:r>
            <w:r w:rsidRPr="005D43C1">
              <w:rPr>
                <w:rFonts w:ascii="Times New Roman" w:eastAsia="Times New Roman" w:hAnsi="Times New Roman" w:cs="Times New Roman"/>
                <w:sz w:val="24"/>
                <w:szCs w:val="24"/>
                <w:lang w:eastAsia="en-CA"/>
              </w:rPr>
              <w:br/>
              <w:t>MacDonald Drive Elementary</w:t>
            </w:r>
            <w:r w:rsidRPr="005D43C1">
              <w:rPr>
                <w:rFonts w:ascii="Times New Roman" w:eastAsia="Times New Roman" w:hAnsi="Times New Roman" w:cs="Times New Roman"/>
                <w:sz w:val="24"/>
                <w:szCs w:val="24"/>
                <w:lang w:eastAsia="en-CA"/>
              </w:rPr>
              <w:br/>
              <w:t>MacDonald Drive Junior High</w:t>
            </w:r>
            <w:r w:rsidRPr="005D43C1">
              <w:rPr>
                <w:rFonts w:ascii="Times New Roman" w:eastAsia="Times New Roman" w:hAnsi="Times New Roman" w:cs="Times New Roman"/>
                <w:sz w:val="24"/>
                <w:szCs w:val="24"/>
                <w:lang w:eastAsia="en-CA"/>
              </w:rPr>
              <w:br/>
              <w:t>Prince of Wales Collegiate</w:t>
            </w:r>
            <w:r w:rsidRPr="005D43C1">
              <w:rPr>
                <w:rFonts w:ascii="Times New Roman" w:eastAsia="Times New Roman" w:hAnsi="Times New Roman" w:cs="Times New Roman"/>
                <w:sz w:val="24"/>
                <w:szCs w:val="24"/>
                <w:lang w:eastAsia="en-CA"/>
              </w:rPr>
              <w:br/>
            </w:r>
            <w:proofErr w:type="spellStart"/>
            <w:r w:rsidRPr="005D43C1">
              <w:rPr>
                <w:rFonts w:ascii="Times New Roman" w:eastAsia="Times New Roman" w:hAnsi="Times New Roman" w:cs="Times New Roman"/>
                <w:sz w:val="24"/>
                <w:szCs w:val="24"/>
                <w:lang w:eastAsia="en-CA"/>
              </w:rPr>
              <w:t>Rennies</w:t>
            </w:r>
            <w:proofErr w:type="spellEnd"/>
            <w:r w:rsidRPr="005D43C1">
              <w:rPr>
                <w:rFonts w:ascii="Times New Roman" w:eastAsia="Times New Roman" w:hAnsi="Times New Roman" w:cs="Times New Roman"/>
                <w:sz w:val="24"/>
                <w:szCs w:val="24"/>
                <w:lang w:eastAsia="en-CA"/>
              </w:rPr>
              <w:t xml:space="preserve"> River</w:t>
            </w:r>
            <w:r w:rsidRPr="005D43C1">
              <w:rPr>
                <w:rFonts w:ascii="Times New Roman" w:eastAsia="Times New Roman" w:hAnsi="Times New Roman" w:cs="Times New Roman"/>
                <w:sz w:val="24"/>
                <w:szCs w:val="24"/>
                <w:lang w:eastAsia="en-CA"/>
              </w:rPr>
              <w:br/>
              <w:t xml:space="preserve">St. Andrews </w:t>
            </w:r>
            <w:r w:rsidRPr="005D43C1">
              <w:rPr>
                <w:rFonts w:ascii="Times New Roman" w:eastAsia="Times New Roman" w:hAnsi="Times New Roman" w:cs="Times New Roman"/>
                <w:sz w:val="24"/>
                <w:szCs w:val="24"/>
                <w:lang w:eastAsia="en-CA"/>
              </w:rPr>
              <w:br/>
              <w:t>St. Bon's</w:t>
            </w:r>
            <w:r w:rsidRPr="005D43C1">
              <w:rPr>
                <w:rFonts w:ascii="Times New Roman" w:eastAsia="Times New Roman" w:hAnsi="Times New Roman" w:cs="Times New Roman"/>
                <w:sz w:val="24"/>
                <w:szCs w:val="24"/>
                <w:lang w:eastAsia="en-CA"/>
              </w:rPr>
              <w:br/>
              <w:t>St. Mary's</w:t>
            </w:r>
            <w:r w:rsidRPr="005D43C1">
              <w:rPr>
                <w:rFonts w:ascii="Times New Roman" w:eastAsia="Times New Roman" w:hAnsi="Times New Roman" w:cs="Times New Roman"/>
                <w:sz w:val="24"/>
                <w:szCs w:val="24"/>
                <w:lang w:eastAsia="en-CA"/>
              </w:rPr>
              <w:br/>
              <w:t>Vanier Elementary</w:t>
            </w:r>
            <w:r w:rsidRPr="005D43C1">
              <w:rPr>
                <w:rFonts w:ascii="Times New Roman" w:eastAsia="Times New Roman" w:hAnsi="Times New Roman" w:cs="Times New Roman"/>
                <w:sz w:val="24"/>
                <w:szCs w:val="24"/>
                <w:lang w:eastAsia="en-CA"/>
              </w:rPr>
              <w:br/>
              <w:t xml:space="preserve">Waterford Valley High </w:t>
            </w:r>
          </w:p>
        </w:tc>
        <w:tc>
          <w:tcPr>
            <w:tcW w:w="1668" w:type="pct"/>
          </w:tcPr>
          <w:p w14:paraId="234998E8" w14:textId="5C2037A1" w:rsidR="002059DA" w:rsidRPr="005D43C1" w:rsidRDefault="002059DA" w:rsidP="005D43C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Southlands</w:t>
            </w:r>
          </w:p>
        </w:tc>
      </w:tr>
    </w:tbl>
    <w:p w14:paraId="681234BA" w14:textId="2C55A6D3" w:rsidR="005D43C1" w:rsidRDefault="005D43C1" w:rsidP="005D43C1">
      <w:pPr>
        <w:spacing w:before="100" w:beforeAutospacing="1" w:after="100" w:afterAutospacing="1" w:line="240" w:lineRule="auto"/>
        <w:rPr>
          <w:rFonts w:ascii="Times New Roman" w:eastAsia="Times New Roman" w:hAnsi="Times New Roman" w:cs="Times New Roman"/>
          <w:sz w:val="24"/>
          <w:szCs w:val="24"/>
          <w:lang w:eastAsia="en-CA"/>
        </w:rPr>
      </w:pPr>
      <w:r w:rsidRPr="005D43C1">
        <w:rPr>
          <w:rFonts w:ascii="Times New Roman" w:eastAsia="Times New Roman" w:hAnsi="Times New Roman" w:cs="Times New Roman"/>
          <w:sz w:val="24"/>
          <w:szCs w:val="24"/>
          <w:lang w:eastAsia="en-CA"/>
        </w:rPr>
        <w:t>Players attending schools other than those identified above, or have alternative schooling arrangements are assigned to St. John's Minor Hockey Association.</w:t>
      </w:r>
    </w:p>
    <w:p w14:paraId="07EB1F06" w14:textId="3A7CAAFC" w:rsidR="005D43C1" w:rsidRPr="005D43C1" w:rsidRDefault="005D43C1" w:rsidP="005D43C1">
      <w:pPr>
        <w:spacing w:before="100" w:beforeAutospacing="1" w:after="100" w:afterAutospacing="1" w:line="240" w:lineRule="auto"/>
        <w:rPr>
          <w:rFonts w:ascii="Times New Roman" w:eastAsia="Times New Roman" w:hAnsi="Times New Roman" w:cs="Times New Roman"/>
          <w:sz w:val="24"/>
          <w:szCs w:val="24"/>
          <w:lang w:eastAsia="en-CA"/>
        </w:rPr>
      </w:pPr>
    </w:p>
    <w:p w14:paraId="1BCE2D94" w14:textId="77777777" w:rsidR="00E13EE5" w:rsidRDefault="00E13EE5"/>
    <w:sectPr w:rsidR="00E13E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C1"/>
    <w:rsid w:val="002059DA"/>
    <w:rsid w:val="004C3B2B"/>
    <w:rsid w:val="005159F6"/>
    <w:rsid w:val="005D43C1"/>
    <w:rsid w:val="00AF7968"/>
    <w:rsid w:val="00E13EE5"/>
    <w:rsid w:val="00EE08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76BB"/>
  <w15:chartTrackingRefBased/>
  <w15:docId w15:val="{D06D03F1-4961-4F9D-82FA-36B3103A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Triware Support</dc:creator>
  <cp:keywords/>
  <dc:description/>
  <cp:lastModifiedBy>Triware Support</cp:lastModifiedBy>
  <cp:revision>5</cp:revision>
  <cp:lastPrinted>2022-08-29T16:24:00Z</cp:lastPrinted>
  <dcterms:created xsi:type="dcterms:W3CDTF">2020-09-03T16:48:00Z</dcterms:created>
  <dcterms:modified xsi:type="dcterms:W3CDTF">2022-08-29T17:49:00Z</dcterms:modified>
</cp:coreProperties>
</file>